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21D00" w:rsidRDefault="00B21D00" w:rsidP="00B21D00">
      <w:pPr>
        <w:ind w:left="351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-1143000</wp:posOffset>
            </wp:positionV>
            <wp:extent cx="8686800" cy="3784600"/>
            <wp:effectExtent l="25400" t="0" r="0" b="0"/>
            <wp:wrapNone/>
            <wp:docPr id="3" name="Picture 1" descr=":support:4949MlldaEnvl5b2.2_0118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upport:4949MlldaEnvl5b2.2_011811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849" w:rsidRDefault="00B21D00" w:rsidP="00B21D00">
      <w:pPr>
        <w:ind w:left="3510"/>
      </w:pPr>
      <w:r>
        <w:t>Steve Garson</w:t>
      </w:r>
      <w:r>
        <w:br/>
        <w:t>Garson Design Services</w:t>
      </w:r>
      <w:r>
        <w:br/>
        <w:t>239 Concord Ave.</w:t>
      </w:r>
      <w:r>
        <w:br/>
        <w:t>Fairfield, CA</w:t>
      </w:r>
      <w:r>
        <w:br/>
        <w:t>94533</w:t>
      </w:r>
      <w:r w:rsidR="00504270">
        <w:br/>
      </w:r>
    </w:p>
    <w:sectPr w:rsidR="00412849" w:rsidSect="00E051FB">
      <w:pgSz w:w="13680" w:h="5938" w:orient="landscape"/>
      <w:pgMar w:top="180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04270"/>
    <w:rsid w:val="00504270"/>
    <w:rsid w:val="009A66BE"/>
    <w:rsid w:val="00B21D00"/>
    <w:rsid w:val="00BD51C5"/>
    <w:rsid w:val="00E051FB"/>
  </w:rsids>
  <m:mathPr>
    <m:mathFont m:val="Adobe Caslon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0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156</Characters>
  <Application>Microsoft Word 12.0.0</Application>
  <DocSecurity>0</DocSecurity>
  <Lines>1</Lines>
  <Paragraphs>1</Paragraphs>
  <ScaleCrop>false</ScaleCrop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Stn13iMac</dc:creator>
  <cp:keywords/>
  <cp:lastModifiedBy>Stn13iMac</cp:lastModifiedBy>
  <cp:revision>4</cp:revision>
  <cp:lastPrinted>2011-01-19T22:45:00Z</cp:lastPrinted>
  <dcterms:created xsi:type="dcterms:W3CDTF">2011-01-19T22:04:00Z</dcterms:created>
  <dcterms:modified xsi:type="dcterms:W3CDTF">2011-01-19T22:45:00Z</dcterms:modified>
</cp:coreProperties>
</file>